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A7476" w14:textId="5FE2D7FE" w:rsidR="009F5655" w:rsidRPr="00894D3A" w:rsidRDefault="00894D3A" w:rsidP="009F565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A7327CB" wp14:editId="6CBA89C0">
            <wp:extent cx="1003465" cy="1003465"/>
            <wp:effectExtent l="0" t="0" r="6350" b="6350"/>
            <wp:docPr id="18059857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27042" cy="102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4ECC">
        <w:rPr>
          <w:rFonts w:ascii="Times New Roman" w:eastAsia="Times New Roman" w:hAnsi="Times New Roman" w:cs="Times New Roman"/>
          <w:b/>
          <w:bCs/>
          <w:color w:val="54691F"/>
          <w:kern w:val="36"/>
          <w:sz w:val="48"/>
          <w:szCs w:val="48"/>
        </w:rPr>
        <w:t xml:space="preserve">Studio Ghibli </w:t>
      </w:r>
      <w:r w:rsidR="00BE2B86">
        <w:rPr>
          <w:rFonts w:ascii="Times New Roman" w:eastAsia="Times New Roman" w:hAnsi="Times New Roman" w:cs="Times New Roman"/>
          <w:b/>
          <w:bCs/>
          <w:color w:val="54691F"/>
          <w:kern w:val="36"/>
          <w:sz w:val="48"/>
          <w:szCs w:val="48"/>
        </w:rPr>
        <w:t>Museum</w:t>
      </w:r>
    </w:p>
    <w:p w14:paraId="0BE7F1F8" w14:textId="77777777" w:rsidR="009F5655" w:rsidRPr="009F5655" w:rsidRDefault="009F5655" w:rsidP="009F5655">
      <w:pPr>
        <w:rPr>
          <w:rFonts w:ascii="Times New Roman" w:eastAsia="Times New Roman" w:hAnsi="Times New Roman" w:cs="Times New Roman"/>
          <w:color w:val="3179AF"/>
          <w:spacing w:val="45"/>
        </w:rPr>
      </w:pPr>
    </w:p>
    <w:p w14:paraId="45F5EEA3" w14:textId="6E0D39FD" w:rsidR="009F5655" w:rsidRPr="009F5655" w:rsidRDefault="009F5655" w:rsidP="009F5655">
      <w:pPr>
        <w:rPr>
          <w:rFonts w:ascii="Times New Roman" w:eastAsia="Times New Roman" w:hAnsi="Times New Roman" w:cs="Times New Roman"/>
        </w:rPr>
      </w:pPr>
      <w:r w:rsidRPr="009F5655">
        <w:rPr>
          <w:rFonts w:ascii="Times New Roman" w:eastAsia="Times New Roman" w:hAnsi="Times New Roman" w:cs="Times New Roman"/>
        </w:rPr>
        <w:fldChar w:fldCharType="begin"/>
      </w:r>
      <w:r w:rsidRPr="009F5655">
        <w:rPr>
          <w:rFonts w:ascii="Times New Roman" w:eastAsia="Times New Roman" w:hAnsi="Times New Roman" w:cs="Times New Roman"/>
        </w:rPr>
        <w:instrText xml:space="preserve"> INCLUDEPICTURE "http://127.0.0.1:52155/images/hero.jpg" \* MERGEFORMATINET </w:instrText>
      </w:r>
      <w:r w:rsidRPr="009F5655">
        <w:rPr>
          <w:rFonts w:ascii="Times New Roman" w:eastAsia="Times New Roman" w:hAnsi="Times New Roman" w:cs="Times New Roman"/>
        </w:rPr>
        <w:fldChar w:fldCharType="separate"/>
      </w:r>
      <w:r w:rsidR="00E21472">
        <w:rPr>
          <w:noProof/>
        </w:rPr>
        <w:drawing>
          <wp:inline distT="0" distB="0" distL="0" distR="0" wp14:anchorId="2ECAA8B0" wp14:editId="0CD42F28">
            <wp:extent cx="6200775" cy="1818497"/>
            <wp:effectExtent l="0" t="0" r="0" b="0"/>
            <wp:docPr id="808115698" name="Picture 1" descr="Ghibli Museum | Art in Kichijoji, Tok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hibli Museum | Art in Kichijoji, Tokyo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" t="7380" r="27" b="48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524" cy="182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D91">
        <w:rPr>
          <w:rFonts w:ascii="Times New Roman" w:eastAsia="Times New Roman" w:hAnsi="Times New Roman" w:cs="Times New Roman"/>
          <w:noProof/>
        </w:rPr>
        <w:t>\</w:t>
      </w:r>
      <w:r w:rsidRPr="009F5655">
        <w:rPr>
          <w:rFonts w:ascii="Times New Roman" w:eastAsia="Times New Roman" w:hAnsi="Times New Roman" w:cs="Times New Roman"/>
        </w:rPr>
        <w:fldChar w:fldCharType="end"/>
      </w:r>
    </w:p>
    <w:p w14:paraId="06D0C36D" w14:textId="0476E2AE" w:rsidR="009F5655" w:rsidRPr="00CC0606" w:rsidRDefault="00CC0606" w:rsidP="009F5655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color w:val="3179AF"/>
          <w:kern w:val="36"/>
          <w:sz w:val="32"/>
          <w:szCs w:val="32"/>
        </w:rPr>
      </w:pPr>
      <w:r w:rsidRPr="00CC0606">
        <w:rPr>
          <w:rFonts w:ascii="Times New Roman" w:eastAsia="Times New Roman" w:hAnsi="Times New Roman" w:cs="Times New Roman"/>
          <w:color w:val="3179AF"/>
          <w:kern w:val="36"/>
          <w:sz w:val="32"/>
          <w:szCs w:val="32"/>
        </w:rPr>
        <w:t>Information</w:t>
      </w:r>
    </w:p>
    <w:p w14:paraId="759C49B0" w14:textId="77777777" w:rsidR="008B3B31" w:rsidRPr="00391A89" w:rsidRDefault="004E7939" w:rsidP="009F5655">
      <w:pPr>
        <w:spacing w:before="100" w:beforeAutospacing="1" w:after="100" w:afterAutospacing="1" w:line="403" w:lineRule="atLeast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391A89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The Studio Ghibli Museum offers a whimsical experience filled with interactive exhibits, original artwork, and an overall sense of wonder for every visitor. Exploring the museum usually includes themed rooms, short exclusive films, and a rooftop garden featuring iconic characters. Creating this magical world requires careful design and a limited number of guests inside at one time. We can help you understand everything the museum features before you visit. </w:t>
      </w:r>
    </w:p>
    <w:p w14:paraId="4B70A55C" w14:textId="77777777" w:rsidR="00375649" w:rsidRPr="00391A89" w:rsidRDefault="004E7939" w:rsidP="008B3B31">
      <w:pPr>
        <w:spacing w:before="100" w:beforeAutospacing="1" w:after="100" w:afterAutospacing="1" w:line="403" w:lineRule="atLeast"/>
        <w:rPr>
          <w:rFonts w:ascii="Times New Roman" w:eastAsia="Times New Roman" w:hAnsi="Times New Roman" w:cs="Times New Roman"/>
          <w:color w:val="333333"/>
          <w:sz w:val="23"/>
          <w:szCs w:val="23"/>
        </w:rPr>
      </w:pPr>
      <w:r w:rsidRPr="00391A89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The museum provides a guided flow through its spaces by sharing its years of creative history through structured displays. You can explore hand-drawn sketches or special installations that change with each season. Customized visits are more memorable than rushing through. Experiences may include the Saturn Theater, the </w:t>
      </w:r>
      <w:proofErr w:type="spellStart"/>
      <w:r w:rsidRPr="00391A89">
        <w:rPr>
          <w:rFonts w:ascii="Times New Roman" w:eastAsia="Times New Roman" w:hAnsi="Times New Roman" w:cs="Times New Roman"/>
          <w:color w:val="333333"/>
          <w:sz w:val="23"/>
          <w:szCs w:val="23"/>
        </w:rPr>
        <w:t>Catbus</w:t>
      </w:r>
      <w:proofErr w:type="spellEnd"/>
      <w:r w:rsidRPr="00391A89">
        <w:rPr>
          <w:rFonts w:ascii="Times New Roman" w:eastAsia="Times New Roman" w:hAnsi="Times New Roman" w:cs="Times New Roman"/>
          <w:color w:val="333333"/>
          <w:sz w:val="23"/>
          <w:szCs w:val="23"/>
        </w:rPr>
        <w:t xml:space="preserve"> room, the Straw Hat Café, and the rooftop Laputan robot. To enter, you must purchase tickets online in advance, as no tickets are sold at the museum itself</w:t>
      </w:r>
      <w:r w:rsidR="00375649" w:rsidRPr="00391A89">
        <w:rPr>
          <w:rFonts w:ascii="Times New Roman" w:eastAsia="Times New Roman" w:hAnsi="Times New Roman" w:cs="Times New Roman"/>
          <w:color w:val="333333"/>
          <w:sz w:val="23"/>
          <w:szCs w:val="23"/>
        </w:rPr>
        <w:t>.</w:t>
      </w:r>
    </w:p>
    <w:p w14:paraId="34F2ED20" w14:textId="199D87D5" w:rsidR="009F5655" w:rsidRPr="008B3B31" w:rsidRDefault="009F5655" w:rsidP="008B3B31">
      <w:pPr>
        <w:spacing w:before="100" w:beforeAutospacing="1" w:after="100" w:afterAutospacing="1" w:line="403" w:lineRule="atLeast"/>
        <w:rPr>
          <w:rFonts w:ascii="Times New Roman" w:eastAsia="Times New Roman" w:hAnsi="Times New Roman" w:cs="Times New Roman"/>
          <w:color w:val="333333"/>
        </w:rPr>
      </w:pPr>
      <w:r>
        <w:rPr>
          <w:rFonts w:ascii="Lato" w:hAnsi="Lato"/>
          <w:color w:val="8B5022"/>
        </w:rPr>
        <w:t>Price List</w:t>
      </w:r>
    </w:p>
    <w:tbl>
      <w:tblPr>
        <w:tblW w:w="88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0"/>
        <w:gridCol w:w="3780"/>
      </w:tblGrid>
      <w:tr w:rsidR="009F5655" w:rsidRPr="00391A89" w14:paraId="45180E20" w14:textId="77777777" w:rsidTr="009F5655">
        <w:tc>
          <w:tcPr>
            <w:tcW w:w="5040" w:type="dxa"/>
            <w:shd w:val="clear" w:color="auto" w:fill="3179AF"/>
            <w:vAlign w:val="center"/>
            <w:hideMark/>
          </w:tcPr>
          <w:p w14:paraId="667FAD74" w14:textId="5247189D" w:rsidR="009F5655" w:rsidRPr="00391A89" w:rsidRDefault="00853484">
            <w:pPr>
              <w:rPr>
                <w:rFonts w:ascii="Lato" w:hAnsi="Lato"/>
                <w:b/>
                <w:bCs/>
                <w:color w:val="FFFFFF"/>
                <w:sz w:val="22"/>
                <w:szCs w:val="22"/>
              </w:rPr>
            </w:pPr>
            <w:r w:rsidRPr="00391A89">
              <w:rPr>
                <w:rFonts w:ascii="Lato" w:hAnsi="Lato"/>
                <w:b/>
                <w:bCs/>
                <w:color w:val="FFFFFF"/>
                <w:sz w:val="22"/>
                <w:szCs w:val="22"/>
              </w:rPr>
              <w:t>Age</w:t>
            </w:r>
          </w:p>
        </w:tc>
        <w:tc>
          <w:tcPr>
            <w:tcW w:w="3780" w:type="dxa"/>
            <w:shd w:val="clear" w:color="auto" w:fill="3179AF"/>
            <w:vAlign w:val="center"/>
            <w:hideMark/>
          </w:tcPr>
          <w:p w14:paraId="4B2E2A42" w14:textId="77777777" w:rsidR="009F5655" w:rsidRPr="00391A89" w:rsidRDefault="009F5655">
            <w:pPr>
              <w:rPr>
                <w:rFonts w:ascii="Lato" w:hAnsi="Lato"/>
                <w:b/>
                <w:bCs/>
                <w:color w:val="FFFFFF"/>
                <w:sz w:val="22"/>
                <w:szCs w:val="22"/>
              </w:rPr>
            </w:pPr>
            <w:r w:rsidRPr="00391A89">
              <w:rPr>
                <w:rFonts w:ascii="Lato" w:hAnsi="Lato"/>
                <w:b/>
                <w:bCs/>
                <w:color w:val="FFFFFF"/>
                <w:sz w:val="22"/>
                <w:szCs w:val="22"/>
              </w:rPr>
              <w:t>Cost</w:t>
            </w:r>
          </w:p>
        </w:tc>
      </w:tr>
      <w:tr w:rsidR="009F5655" w:rsidRPr="00391A89" w14:paraId="0AB3596A" w14:textId="77777777" w:rsidTr="009F5655">
        <w:tc>
          <w:tcPr>
            <w:tcW w:w="5040" w:type="dxa"/>
            <w:vAlign w:val="center"/>
            <w:hideMark/>
          </w:tcPr>
          <w:p w14:paraId="46E2CDE5" w14:textId="2296049B" w:rsidR="009F5655" w:rsidRPr="00391A89" w:rsidRDefault="009C7804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Adult</w:t>
            </w:r>
          </w:p>
        </w:tc>
        <w:tc>
          <w:tcPr>
            <w:tcW w:w="3780" w:type="dxa"/>
            <w:vAlign w:val="center"/>
            <w:hideMark/>
          </w:tcPr>
          <w:p w14:paraId="0601B618" w14:textId="3FF95528" w:rsidR="009F5655" w:rsidRPr="00391A89" w:rsidRDefault="00853484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1000</w:t>
            </w:r>
            <w:r w:rsidR="00DE29C9" w:rsidRPr="00391A89">
              <w:rPr>
                <w:rFonts w:ascii="Lato" w:hAnsi="Lato"/>
                <w:color w:val="54691F"/>
                <w:sz w:val="22"/>
                <w:szCs w:val="22"/>
              </w:rPr>
              <w:t xml:space="preserve"> </w:t>
            </w:r>
            <w:r w:rsidR="002E0DD7" w:rsidRPr="00391A89">
              <w:rPr>
                <w:rFonts w:ascii="MS Gothic" w:eastAsia="MS Gothic" w:hAnsi="MS Gothic" w:cs="MS Gothic" w:hint="eastAsia"/>
                <w:color w:val="54691F"/>
                <w:sz w:val="22"/>
                <w:szCs w:val="22"/>
              </w:rPr>
              <w:t>円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/$</w:t>
            </w:r>
            <w:r w:rsidRPr="00391A89">
              <w:rPr>
                <w:rFonts w:ascii="Lato" w:hAnsi="Lato"/>
                <w:color w:val="54691F"/>
                <w:sz w:val="22"/>
                <w:szCs w:val="22"/>
              </w:rPr>
              <w:t>7</w:t>
            </w:r>
          </w:p>
        </w:tc>
      </w:tr>
      <w:tr w:rsidR="009F5655" w:rsidRPr="00391A89" w14:paraId="33153128" w14:textId="77777777" w:rsidTr="009F5655">
        <w:tc>
          <w:tcPr>
            <w:tcW w:w="5040" w:type="dxa"/>
            <w:shd w:val="clear" w:color="auto" w:fill="F7F7F7"/>
            <w:vAlign w:val="center"/>
            <w:hideMark/>
          </w:tcPr>
          <w:p w14:paraId="1D79EECF" w14:textId="64A07DA0" w:rsidR="009F5655" w:rsidRPr="00391A89" w:rsidRDefault="0031763A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13</w:t>
            </w:r>
            <w:r w:rsidR="00853484" w:rsidRPr="00391A89">
              <w:rPr>
                <w:rFonts w:ascii="Lato" w:hAnsi="Lato"/>
                <w:color w:val="54691F"/>
                <w:sz w:val="22"/>
                <w:szCs w:val="22"/>
              </w:rPr>
              <w:t>-18</w:t>
            </w:r>
          </w:p>
        </w:tc>
        <w:tc>
          <w:tcPr>
            <w:tcW w:w="3780" w:type="dxa"/>
            <w:shd w:val="clear" w:color="auto" w:fill="F7F7F7"/>
            <w:vAlign w:val="center"/>
            <w:hideMark/>
          </w:tcPr>
          <w:p w14:paraId="69CB309F" w14:textId="56E2A505" w:rsidR="009F5655" w:rsidRPr="00391A89" w:rsidRDefault="00B70313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700</w:t>
            </w:r>
            <w:r w:rsidR="00DE29C9" w:rsidRPr="00391A89">
              <w:rPr>
                <w:rFonts w:ascii="Lato" w:hAnsi="Lato"/>
                <w:color w:val="54691F"/>
                <w:sz w:val="22"/>
                <w:szCs w:val="22"/>
              </w:rPr>
              <w:t xml:space="preserve"> </w:t>
            </w:r>
            <w:r w:rsidR="00DE29C9" w:rsidRPr="00391A89">
              <w:rPr>
                <w:rFonts w:ascii="MS Gothic" w:eastAsia="MS Gothic" w:hAnsi="MS Gothic" w:cs="MS Gothic" w:hint="eastAsia"/>
                <w:color w:val="54691F"/>
                <w:sz w:val="22"/>
                <w:szCs w:val="22"/>
              </w:rPr>
              <w:t>円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/$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5</w:t>
            </w:r>
          </w:p>
        </w:tc>
      </w:tr>
      <w:tr w:rsidR="009F5655" w:rsidRPr="00391A89" w14:paraId="4F72E488" w14:textId="77777777" w:rsidTr="009F5655">
        <w:tc>
          <w:tcPr>
            <w:tcW w:w="5040" w:type="dxa"/>
            <w:vAlign w:val="center"/>
            <w:hideMark/>
          </w:tcPr>
          <w:p w14:paraId="4F0BACDD" w14:textId="0938EE36" w:rsidR="009F5655" w:rsidRPr="00391A89" w:rsidRDefault="00853484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7-12</w:t>
            </w:r>
          </w:p>
        </w:tc>
        <w:tc>
          <w:tcPr>
            <w:tcW w:w="3780" w:type="dxa"/>
            <w:vAlign w:val="center"/>
            <w:hideMark/>
          </w:tcPr>
          <w:p w14:paraId="0DF37241" w14:textId="70CFFDEE" w:rsidR="009F5655" w:rsidRPr="00391A89" w:rsidRDefault="00B70313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400</w:t>
            </w:r>
            <w:r w:rsidR="00DE29C9" w:rsidRPr="00391A89">
              <w:rPr>
                <w:rFonts w:ascii="Lato" w:hAnsi="Lato"/>
                <w:color w:val="54691F"/>
                <w:sz w:val="22"/>
                <w:szCs w:val="22"/>
              </w:rPr>
              <w:t xml:space="preserve"> </w:t>
            </w:r>
            <w:r w:rsidR="00DE29C9" w:rsidRPr="00391A89">
              <w:rPr>
                <w:rFonts w:ascii="MS Gothic" w:eastAsia="MS Gothic" w:hAnsi="MS Gothic" w:cs="MS Gothic" w:hint="eastAsia"/>
                <w:color w:val="54691F"/>
                <w:sz w:val="22"/>
                <w:szCs w:val="22"/>
              </w:rPr>
              <w:t>円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/$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3</w:t>
            </w:r>
          </w:p>
        </w:tc>
      </w:tr>
      <w:tr w:rsidR="009F5655" w:rsidRPr="00391A89" w14:paraId="6619F499" w14:textId="77777777" w:rsidTr="009F5655">
        <w:tc>
          <w:tcPr>
            <w:tcW w:w="5040" w:type="dxa"/>
            <w:shd w:val="clear" w:color="auto" w:fill="F7F7F7"/>
            <w:vAlign w:val="center"/>
            <w:hideMark/>
          </w:tcPr>
          <w:p w14:paraId="05B602BC" w14:textId="34098A48" w:rsidR="009F5655" w:rsidRPr="00391A89" w:rsidRDefault="00853484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4-11</w:t>
            </w:r>
          </w:p>
        </w:tc>
        <w:tc>
          <w:tcPr>
            <w:tcW w:w="3780" w:type="dxa"/>
            <w:shd w:val="clear" w:color="auto" w:fill="F7F7F7"/>
            <w:vAlign w:val="center"/>
            <w:hideMark/>
          </w:tcPr>
          <w:p w14:paraId="3293AB28" w14:textId="078EBE09" w:rsidR="00542A8E" w:rsidRPr="00391A89" w:rsidRDefault="00542A8E">
            <w:pPr>
              <w:rPr>
                <w:rFonts w:ascii="Lato" w:hAnsi="Lato"/>
                <w:color w:val="54691F"/>
                <w:sz w:val="22"/>
                <w:szCs w:val="22"/>
              </w:rPr>
            </w:pPr>
            <w:r w:rsidRPr="00391A89">
              <w:rPr>
                <w:rFonts w:ascii="Lato" w:hAnsi="Lato"/>
                <w:color w:val="54691F"/>
                <w:sz w:val="22"/>
                <w:szCs w:val="22"/>
              </w:rPr>
              <w:t>100</w:t>
            </w:r>
            <w:r w:rsidR="00DE29C9" w:rsidRPr="00391A89">
              <w:rPr>
                <w:rFonts w:ascii="Lato" w:hAnsi="Lato"/>
                <w:color w:val="54691F"/>
                <w:sz w:val="22"/>
                <w:szCs w:val="22"/>
              </w:rPr>
              <w:t xml:space="preserve"> </w:t>
            </w:r>
            <w:r w:rsidR="00DE29C9" w:rsidRPr="00391A89">
              <w:rPr>
                <w:rFonts w:ascii="MS Gothic" w:eastAsia="MS Gothic" w:hAnsi="MS Gothic" w:cs="MS Gothic" w:hint="eastAsia"/>
                <w:color w:val="54691F"/>
                <w:sz w:val="22"/>
                <w:szCs w:val="22"/>
              </w:rPr>
              <w:t>円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/$</w:t>
            </w:r>
            <w:r w:rsidR="00DE29C9" w:rsidRPr="00391A89">
              <w:rPr>
                <w:rFonts w:ascii="MS Gothic" w:eastAsia="MS Gothic" w:hAnsi="MS Gothic" w:cs="MS Gothic"/>
                <w:color w:val="54691F"/>
                <w:sz w:val="22"/>
                <w:szCs w:val="22"/>
              </w:rPr>
              <w:t>1</w:t>
            </w:r>
          </w:p>
        </w:tc>
      </w:tr>
    </w:tbl>
    <w:p w14:paraId="3BDF9AEB" w14:textId="37EE4DA5" w:rsidR="0052498F" w:rsidRPr="00391A89" w:rsidRDefault="00021B7D">
      <w:pPr>
        <w:rPr>
          <w:rFonts w:ascii="Lato" w:hAnsi="Lato"/>
          <w:color w:val="A8BB88"/>
          <w:sz w:val="22"/>
          <w:szCs w:val="22"/>
        </w:rPr>
      </w:pPr>
      <w:r w:rsidRPr="00391A89">
        <w:rPr>
          <w:rFonts w:ascii="Lato" w:hAnsi="Lato"/>
          <w:color w:val="A8BB88"/>
          <w:sz w:val="22"/>
          <w:szCs w:val="22"/>
        </w:rPr>
        <w:t xml:space="preserve">3 and under                                                             </w:t>
      </w:r>
      <w:r w:rsidR="00391A89">
        <w:rPr>
          <w:rFonts w:ascii="Lato" w:hAnsi="Lato"/>
          <w:color w:val="A8BB88"/>
          <w:sz w:val="22"/>
          <w:szCs w:val="22"/>
        </w:rPr>
        <w:t xml:space="preserve">        </w:t>
      </w:r>
      <w:r w:rsidRPr="00391A89">
        <w:rPr>
          <w:rFonts w:ascii="Lato" w:hAnsi="Lato"/>
          <w:color w:val="A8BB88"/>
          <w:sz w:val="22"/>
          <w:szCs w:val="22"/>
        </w:rPr>
        <w:t xml:space="preserve"> Free</w:t>
      </w:r>
    </w:p>
    <w:sectPr w:rsidR="00E05FB0" w:rsidRPr="00391A89" w:rsidSect="00C016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D6951"/>
    <w:multiLevelType w:val="multilevel"/>
    <w:tmpl w:val="363AD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59475A"/>
    <w:multiLevelType w:val="multilevel"/>
    <w:tmpl w:val="03764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7FB21FC"/>
    <w:multiLevelType w:val="multilevel"/>
    <w:tmpl w:val="D820C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3280440">
    <w:abstractNumId w:val="1"/>
  </w:num>
  <w:num w:numId="2" w16cid:durableId="1573006439">
    <w:abstractNumId w:val="0"/>
  </w:num>
  <w:num w:numId="3" w16cid:durableId="5815244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655"/>
    <w:rsid w:val="00021B7D"/>
    <w:rsid w:val="00064940"/>
    <w:rsid w:val="000A3F25"/>
    <w:rsid w:val="001B3A62"/>
    <w:rsid w:val="001F5380"/>
    <w:rsid w:val="002C3E18"/>
    <w:rsid w:val="002E0DD7"/>
    <w:rsid w:val="0031763A"/>
    <w:rsid w:val="00375649"/>
    <w:rsid w:val="00391A89"/>
    <w:rsid w:val="003E2192"/>
    <w:rsid w:val="004E7939"/>
    <w:rsid w:val="00536D99"/>
    <w:rsid w:val="00542A8E"/>
    <w:rsid w:val="005E687E"/>
    <w:rsid w:val="00600DCB"/>
    <w:rsid w:val="00784ECC"/>
    <w:rsid w:val="007D1034"/>
    <w:rsid w:val="00803964"/>
    <w:rsid w:val="00853484"/>
    <w:rsid w:val="00894D3A"/>
    <w:rsid w:val="008B3B31"/>
    <w:rsid w:val="009C7804"/>
    <w:rsid w:val="009F5655"/>
    <w:rsid w:val="00A038B4"/>
    <w:rsid w:val="00AD77FC"/>
    <w:rsid w:val="00B70313"/>
    <w:rsid w:val="00BE2B86"/>
    <w:rsid w:val="00C01662"/>
    <w:rsid w:val="00CC0606"/>
    <w:rsid w:val="00D16F43"/>
    <w:rsid w:val="00D47D91"/>
    <w:rsid w:val="00DA05FA"/>
    <w:rsid w:val="00DE29C9"/>
    <w:rsid w:val="00E21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BB075"/>
  <w14:defaultImageDpi w14:val="32767"/>
  <w15:chartTrackingRefBased/>
  <w15:docId w15:val="{B97A053B-AE68-274D-8D97-8CFF22E16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F565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F565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65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F565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9F565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active">
    <w:name w:val="active"/>
    <w:basedOn w:val="Normal"/>
    <w:rsid w:val="009F565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9F565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5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4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1</Pages>
  <Words>184</Words>
  <Characters>1050</Characters>
  <Application>Microsoft Office Word</Application>
  <DocSecurity>0</DocSecurity>
  <Lines>8</Lines>
  <Paragraphs>2</Paragraphs>
  <ScaleCrop>false</ScaleCrop>
  <Company/>
  <LinksUpToDate>false</LinksUpToDate>
  <CharactersWithSpaces>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Tessa Eversole</cp:lastModifiedBy>
  <cp:revision>2</cp:revision>
  <dcterms:created xsi:type="dcterms:W3CDTF">2025-11-20T01:28:00Z</dcterms:created>
  <dcterms:modified xsi:type="dcterms:W3CDTF">2025-11-20T01:28:00Z</dcterms:modified>
</cp:coreProperties>
</file>